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3853E8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="00B46D44">
        <w:rPr>
          <w:rFonts w:cs="Times New Roman"/>
          <w:b/>
          <w:color w:val="000000" w:themeColor="text1"/>
          <w:sz w:val="26"/>
          <w:szCs w:val="26"/>
        </w:rPr>
        <w:t xml:space="preserve"> </w:t>
      </w:r>
      <w:bookmarkStart w:id="0" w:name="_GoBack"/>
      <w:bookmarkEnd w:id="0"/>
    </w:p>
    <w:p w:rsidR="0090739D" w:rsidRPr="003853E8" w:rsidRDefault="008773E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8F6BA9" w:rsidRPr="003853E8">
        <w:rPr>
          <w:rFonts w:cs="Times New Roman"/>
          <w:b/>
          <w:color w:val="000000" w:themeColor="text1"/>
          <w:sz w:val="26"/>
          <w:szCs w:val="26"/>
        </w:rPr>
        <w:t xml:space="preserve"> государственного налогового инспектора </w:t>
      </w:r>
    </w:p>
    <w:p w:rsidR="000A0D1F" w:rsidRPr="003853E8" w:rsidRDefault="008F6B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отдела</w:t>
      </w:r>
      <w:r w:rsidR="0090739D" w:rsidRPr="003853E8">
        <w:rPr>
          <w:rFonts w:cs="Times New Roman"/>
          <w:b/>
          <w:color w:val="000000" w:themeColor="text1"/>
          <w:sz w:val="26"/>
          <w:szCs w:val="26"/>
        </w:rPr>
        <w:t xml:space="preserve"> камеральных проверок</w:t>
      </w:r>
      <w:r w:rsidRPr="003853E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3748CA" w:rsidRPr="003853E8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8773E4" w:rsidRPr="003853E8">
        <w:rPr>
          <w:rFonts w:cs="Times New Roman"/>
          <w:b/>
          <w:color w:val="000000" w:themeColor="text1"/>
          <w:sz w:val="26"/>
          <w:szCs w:val="26"/>
        </w:rPr>
        <w:t>6</w:t>
      </w:r>
    </w:p>
    <w:p w:rsidR="00674287" w:rsidRPr="003853E8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3853E8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3853E8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3853E8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3853E8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3853E8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3853E8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7C1A" w:rsidRPr="003853E8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, должность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8773E4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старшего </w:t>
      </w:r>
      <w:r w:rsidR="008F6BA9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0C6EAD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камеральных проверок № </w:t>
      </w:r>
      <w:r w:rsidR="00951A9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6</w:t>
      </w:r>
      <w:r w:rsidR="00D02D21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6C2B0C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8773E4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6C2B0C" w:rsidRPr="003853E8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</w:t>
      </w:r>
      <w:r w:rsidR="006C2B0C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должности -</w:t>
      </w: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A0A5E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11-3-</w:t>
      </w:r>
      <w:r w:rsidR="008773E4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AA0A5E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-09</w:t>
      </w:r>
      <w:r w:rsidR="008773E4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</w:p>
    <w:p w:rsidR="006C2B0C" w:rsidRPr="003853E8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6C2B0C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6C2B0C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D504D" w:rsidRPr="003853E8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C2B0C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8A58F0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3B7A81" w:rsidRPr="003853E8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4</w:t>
      </w:r>
      <w:r w:rsidR="003B7A81" w:rsidRPr="003853E8">
        <w:rPr>
          <w:rFonts w:cs="Times New Roman"/>
          <w:color w:val="000000" w:themeColor="text1"/>
          <w:sz w:val="26"/>
          <w:szCs w:val="26"/>
        </w:rPr>
        <w:t>.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="00397C11" w:rsidRPr="003853E8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8A58F0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A0A5E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97C11" w:rsidRPr="003853E8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AA0A5E" w:rsidRPr="003853E8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3853E8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3853E8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3853E8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3853E8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3853E8" w:rsidRDefault="001559CE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5. </w:t>
      </w:r>
      <w:r w:rsidR="008A58F0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A0A5E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3853E8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3853E8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3853E8">
        <w:rPr>
          <w:rFonts w:cs="Times New Roman"/>
          <w:color w:val="000000" w:themeColor="text1"/>
          <w:sz w:val="26"/>
          <w:szCs w:val="26"/>
        </w:rPr>
        <w:t>у</w:t>
      </w:r>
      <w:r w:rsidR="00AA0A5E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0C6EAD" w:rsidRPr="003853E8">
        <w:rPr>
          <w:rFonts w:cs="Times New Roman"/>
          <w:color w:val="000000" w:themeColor="text1"/>
          <w:sz w:val="26"/>
          <w:szCs w:val="26"/>
        </w:rPr>
        <w:t>отдела</w:t>
      </w:r>
      <w:r w:rsidR="007E079C" w:rsidRPr="003853E8">
        <w:rPr>
          <w:rFonts w:cs="Times New Roman"/>
          <w:color w:val="000000" w:themeColor="text1"/>
          <w:sz w:val="26"/>
          <w:szCs w:val="26"/>
        </w:rPr>
        <w:t xml:space="preserve"> камеральных проверок № </w:t>
      </w:r>
      <w:r w:rsidR="008A58F0" w:rsidRPr="003853E8">
        <w:rPr>
          <w:rFonts w:cs="Times New Roman"/>
          <w:color w:val="000000" w:themeColor="text1"/>
          <w:sz w:val="26"/>
          <w:szCs w:val="26"/>
        </w:rPr>
        <w:t>6</w:t>
      </w:r>
      <w:r w:rsidR="000C6EAD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 w:rsidRPr="003853E8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3853E8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3853E8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3853E8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3853E8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3853E8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3853E8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3853E8">
        <w:rPr>
          <w:rFonts w:cs="Times New Roman"/>
          <w:color w:val="000000" w:themeColor="text1"/>
          <w:sz w:val="26"/>
          <w:szCs w:val="26"/>
        </w:rPr>
        <w:t>)</w:t>
      </w:r>
      <w:r w:rsidR="003B7A81" w:rsidRPr="003853E8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3853E8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3B7A81" w:rsidRPr="003853E8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3853E8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3853E8" w:rsidRDefault="007B2780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</w:t>
      </w:r>
      <w:r w:rsidR="003B7A81" w:rsidRPr="003853E8">
        <w:rPr>
          <w:rFonts w:cs="Times New Roman"/>
          <w:color w:val="000000" w:themeColor="text1"/>
          <w:sz w:val="26"/>
          <w:szCs w:val="26"/>
        </w:rPr>
        <w:t>.</w:t>
      </w:r>
      <w:r w:rsidR="0049073B" w:rsidRPr="003853E8">
        <w:rPr>
          <w:rFonts w:cs="Times New Roman"/>
          <w:color w:val="000000" w:themeColor="text1"/>
          <w:sz w:val="26"/>
          <w:szCs w:val="26"/>
        </w:rPr>
        <w:t> </w:t>
      </w:r>
      <w:r w:rsidR="003B7A81" w:rsidRPr="003853E8">
        <w:rPr>
          <w:rFonts w:cs="Times New Roman"/>
          <w:color w:val="000000" w:themeColor="text1"/>
          <w:sz w:val="26"/>
          <w:szCs w:val="26"/>
        </w:rPr>
        <w:t xml:space="preserve">Для замещения должности </w:t>
      </w:r>
      <w:r w:rsidR="008A58F0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770B43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3853E8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3853E8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3853E8">
        <w:rPr>
          <w:rFonts w:cs="Times New Roman"/>
          <w:color w:val="000000" w:themeColor="text1"/>
          <w:sz w:val="26"/>
          <w:szCs w:val="26"/>
        </w:rPr>
        <w:t>требования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:</w:t>
      </w:r>
    </w:p>
    <w:p w:rsidR="00CE00B3" w:rsidRPr="003853E8" w:rsidRDefault="00331386" w:rsidP="001742EC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6.1.</w:t>
      </w:r>
      <w:r w:rsidRPr="003853E8">
        <w:rPr>
          <w:color w:val="000000" w:themeColor="text1"/>
          <w:sz w:val="26"/>
          <w:szCs w:val="26"/>
        </w:rPr>
        <w:t xml:space="preserve"> Наличие высшего образования</w:t>
      </w:r>
      <w:r w:rsidR="00CE00B3" w:rsidRPr="003853E8">
        <w:rPr>
          <w:color w:val="000000" w:themeColor="text1"/>
          <w:sz w:val="26"/>
          <w:szCs w:val="26"/>
        </w:rPr>
        <w:t>.</w:t>
      </w:r>
      <w:r w:rsidRPr="003853E8">
        <w:rPr>
          <w:color w:val="000000" w:themeColor="text1"/>
          <w:sz w:val="26"/>
          <w:szCs w:val="26"/>
        </w:rPr>
        <w:t xml:space="preserve"> </w:t>
      </w:r>
    </w:p>
    <w:p w:rsidR="001742EC" w:rsidRPr="003853E8" w:rsidRDefault="00331386" w:rsidP="001742EC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 xml:space="preserve">6.1.1 </w:t>
      </w:r>
      <w:r w:rsidR="00CE00B3" w:rsidRPr="003853E8">
        <w:rPr>
          <w:color w:val="000000" w:themeColor="text1"/>
          <w:sz w:val="26"/>
          <w:szCs w:val="26"/>
        </w:rPr>
        <w:t>Наличие профессиональной переподготовки</w:t>
      </w:r>
      <w:r w:rsidR="00831DBB" w:rsidRPr="003853E8">
        <w:rPr>
          <w:rFonts w:cs="Times New Roman"/>
          <w:color w:val="000000" w:themeColor="text1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3853E8">
        <w:rPr>
          <w:color w:val="000000" w:themeColor="text1"/>
          <w:sz w:val="26"/>
          <w:szCs w:val="26"/>
        </w:rPr>
        <w:t xml:space="preserve"> при отсутствии профильного высшего образования</w:t>
      </w:r>
      <w:r w:rsidR="00602C9E" w:rsidRPr="003853E8">
        <w:rPr>
          <w:color w:val="000000" w:themeColor="text1"/>
          <w:sz w:val="26"/>
          <w:szCs w:val="26"/>
        </w:rPr>
        <w:t>.</w:t>
      </w:r>
    </w:p>
    <w:p w:rsidR="00831DBB" w:rsidRPr="003853E8" w:rsidRDefault="00BB39D0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6.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2</w:t>
      </w:r>
      <w:r w:rsidRPr="003853E8">
        <w:rPr>
          <w:rFonts w:cs="Times New Roman"/>
          <w:color w:val="000000" w:themeColor="text1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3853E8" w:rsidRDefault="00831DBB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6.3. Профессиональный уровень:</w:t>
      </w:r>
    </w:p>
    <w:p w:rsidR="0044318B" w:rsidRPr="003853E8" w:rsidRDefault="0098413A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pacing w:val="-2"/>
          <w:sz w:val="26"/>
          <w:szCs w:val="26"/>
        </w:rPr>
      </w:pPr>
      <w:r w:rsidRPr="003853E8">
        <w:rPr>
          <w:rFonts w:cs="Times New Roman"/>
          <w:color w:val="000000" w:themeColor="text1"/>
          <w:spacing w:val="-2"/>
          <w:sz w:val="26"/>
          <w:szCs w:val="26"/>
        </w:rPr>
        <w:t>6.</w:t>
      </w:r>
      <w:r w:rsidR="00BB39D0" w:rsidRPr="003853E8">
        <w:rPr>
          <w:rFonts w:cs="Times New Roman"/>
          <w:color w:val="000000" w:themeColor="text1"/>
          <w:spacing w:val="-2"/>
          <w:sz w:val="26"/>
          <w:szCs w:val="26"/>
        </w:rPr>
        <w:t>3</w:t>
      </w:r>
      <w:r w:rsidRPr="003853E8">
        <w:rPr>
          <w:rFonts w:cs="Times New Roman"/>
          <w:color w:val="000000" w:themeColor="text1"/>
          <w:spacing w:val="-2"/>
          <w:sz w:val="26"/>
          <w:szCs w:val="26"/>
        </w:rPr>
        <w:t>.</w:t>
      </w:r>
      <w:r w:rsidR="001742EC" w:rsidRPr="003853E8">
        <w:rPr>
          <w:rFonts w:cs="Times New Roman"/>
          <w:color w:val="000000" w:themeColor="text1"/>
          <w:spacing w:val="-2"/>
          <w:sz w:val="26"/>
          <w:szCs w:val="26"/>
        </w:rPr>
        <w:t>1</w:t>
      </w:r>
      <w:r w:rsidRPr="003853E8">
        <w:rPr>
          <w:rFonts w:cs="Times New Roman"/>
          <w:color w:val="000000" w:themeColor="text1"/>
          <w:spacing w:val="-2"/>
          <w:sz w:val="26"/>
          <w:szCs w:val="26"/>
        </w:rPr>
        <w:t> Н</w:t>
      </w:r>
      <w:r w:rsidR="00F975FE" w:rsidRPr="003853E8">
        <w:rPr>
          <w:rFonts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3853E8">
        <w:rPr>
          <w:rFonts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3853E8">
        <w:rPr>
          <w:rFonts w:cs="Times New Roman"/>
          <w:color w:val="000000" w:themeColor="text1"/>
          <w:spacing w:val="-2"/>
          <w:sz w:val="26"/>
          <w:szCs w:val="26"/>
        </w:rPr>
        <w:t>:</w:t>
      </w:r>
      <w:r w:rsidR="00452018" w:rsidRPr="003853E8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7972CB" w:rsidRPr="003853E8">
        <w:rPr>
          <w:rFonts w:cs="Times New Roman"/>
          <w:color w:val="000000" w:themeColor="text1"/>
          <w:sz w:val="26"/>
          <w:szCs w:val="26"/>
        </w:rPr>
        <w:t>государственного языка Российской Федерации (русского языка);</w:t>
      </w:r>
      <w:r w:rsidR="00452018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3853E8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8" w:history="1">
        <w:r w:rsidR="007972CB" w:rsidRPr="003853E8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3853E8">
        <w:rPr>
          <w:rFonts w:cs="Times New Roman"/>
          <w:color w:val="000000" w:themeColor="text1"/>
          <w:sz w:val="26"/>
          <w:szCs w:val="26"/>
        </w:rPr>
        <w:t xml:space="preserve"> Российской Федерации, </w:t>
      </w:r>
      <w:r w:rsidR="003A2761" w:rsidRPr="003853E8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3853E8">
        <w:rPr>
          <w:rFonts w:cs="Times New Roman"/>
          <w:color w:val="000000" w:themeColor="text1"/>
          <w:sz w:val="26"/>
          <w:szCs w:val="26"/>
        </w:rPr>
        <w:t>;</w:t>
      </w:r>
      <w:r w:rsidR="00452018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3853E8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3853E8">
        <w:rPr>
          <w:rFonts w:cs="Times New Roman"/>
          <w:color w:val="000000" w:themeColor="text1"/>
          <w:sz w:val="26"/>
          <w:szCs w:val="26"/>
        </w:rPr>
        <w:t>в области информационно-коммуникационных технологий</w:t>
      </w:r>
      <w:r w:rsidR="009F0BC2" w:rsidRPr="003853E8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E711C3" w:rsidRPr="003853E8" w:rsidRDefault="006F411B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6.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3</w:t>
      </w:r>
      <w:r w:rsidR="00C20C8F" w:rsidRPr="003853E8">
        <w:rPr>
          <w:rFonts w:cs="Times New Roman"/>
          <w:color w:val="000000" w:themeColor="text1"/>
          <w:sz w:val="26"/>
          <w:szCs w:val="26"/>
        </w:rPr>
        <w:t>.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2</w:t>
      </w:r>
      <w:r w:rsidR="00C20C8F" w:rsidRPr="003853E8">
        <w:rPr>
          <w:rFonts w:cs="Times New Roman"/>
          <w:color w:val="000000" w:themeColor="text1"/>
          <w:sz w:val="26"/>
          <w:szCs w:val="26"/>
        </w:rPr>
        <w:t> Наличие</w:t>
      </w:r>
      <w:r w:rsidR="00E711C3" w:rsidRPr="003853E8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3853E8">
        <w:rPr>
          <w:rFonts w:cs="Times New Roman"/>
          <w:color w:val="000000" w:themeColor="text1"/>
          <w:sz w:val="26"/>
          <w:szCs w:val="26"/>
        </w:rPr>
        <w:t>:</w:t>
      </w:r>
    </w:p>
    <w:p w:rsidR="002E4969" w:rsidRPr="00951A9E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951A9E">
        <w:rPr>
          <w:rFonts w:cs="Times New Roman"/>
          <w:color w:val="000000" w:themeColor="text1"/>
          <w:sz w:val="26"/>
          <w:szCs w:val="26"/>
        </w:rPr>
        <w:t>6.</w:t>
      </w:r>
      <w:r w:rsidR="001742EC" w:rsidRPr="00951A9E">
        <w:rPr>
          <w:rFonts w:cs="Times New Roman"/>
          <w:color w:val="000000" w:themeColor="text1"/>
          <w:sz w:val="26"/>
          <w:szCs w:val="26"/>
        </w:rPr>
        <w:t>3</w:t>
      </w:r>
      <w:r w:rsidR="00CA730A" w:rsidRPr="00951A9E">
        <w:rPr>
          <w:rFonts w:cs="Times New Roman"/>
          <w:color w:val="000000" w:themeColor="text1"/>
          <w:sz w:val="26"/>
          <w:szCs w:val="26"/>
        </w:rPr>
        <w:t>.</w:t>
      </w:r>
      <w:r w:rsidR="001742EC" w:rsidRPr="00951A9E">
        <w:rPr>
          <w:rFonts w:cs="Times New Roman"/>
          <w:color w:val="000000" w:themeColor="text1"/>
          <w:sz w:val="26"/>
          <w:szCs w:val="26"/>
        </w:rPr>
        <w:t>2.</w:t>
      </w:r>
      <w:r w:rsidR="00CA730A" w:rsidRPr="00951A9E">
        <w:rPr>
          <w:rFonts w:cs="Times New Roman"/>
          <w:color w:val="000000" w:themeColor="text1"/>
          <w:sz w:val="26"/>
          <w:szCs w:val="26"/>
        </w:rPr>
        <w:t>1.</w:t>
      </w:r>
      <w:r w:rsidR="0071560A" w:rsidRPr="00951A9E">
        <w:rPr>
          <w:rFonts w:cs="Times New Roman"/>
          <w:color w:val="000000" w:themeColor="text1"/>
          <w:sz w:val="26"/>
          <w:szCs w:val="26"/>
        </w:rPr>
        <w:t> </w:t>
      </w:r>
      <w:r w:rsidR="00A97A49" w:rsidRPr="00951A9E">
        <w:rPr>
          <w:rFonts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</w:t>
      </w:r>
    </w:p>
    <w:p w:rsidR="00804A6D" w:rsidRPr="00951A9E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951A9E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hyperlink r:id="rId9" w:history="1">
        <w:r w:rsidRPr="00951A9E">
          <w:rPr>
            <w:rStyle w:val="af3"/>
            <w:color w:val="000000" w:themeColor="text1"/>
            <w:sz w:val="26"/>
            <w:szCs w:val="26"/>
            <w:u w:val="none"/>
          </w:rPr>
          <w:t>кодекс</w:t>
        </w:r>
      </w:hyperlink>
      <w:r w:rsidRPr="00951A9E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804A6D" w:rsidRPr="00951A9E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951A9E">
        <w:rPr>
          <w:rFonts w:cs="Times New Roman"/>
          <w:color w:val="000000" w:themeColor="text1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804A6D" w:rsidRPr="00951A9E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951A9E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804A6D" w:rsidRPr="00951A9E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951A9E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804A6D" w:rsidRPr="00951A9E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951A9E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0" w:history="1">
        <w:r w:rsidRPr="00951A9E">
          <w:rPr>
            <w:rStyle w:val="af3"/>
            <w:color w:val="000000" w:themeColor="text1"/>
            <w:sz w:val="26"/>
            <w:szCs w:val="26"/>
            <w:u w:val="none"/>
          </w:rPr>
          <w:t>закон</w:t>
        </w:r>
      </w:hyperlink>
      <w:r w:rsidRPr="00951A9E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804A6D" w:rsidRPr="00951A9E" w:rsidRDefault="00E22C64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hyperlink r:id="rId11" w:history="1">
        <w:r w:rsidR="00804A6D" w:rsidRPr="00951A9E">
          <w:rPr>
            <w:rStyle w:val="af3"/>
            <w:color w:val="000000" w:themeColor="text1"/>
            <w:sz w:val="26"/>
            <w:szCs w:val="26"/>
            <w:u w:val="none"/>
          </w:rPr>
          <w:t>Закон</w:t>
        </w:r>
      </w:hyperlink>
      <w:r w:rsidR="00804A6D" w:rsidRPr="00951A9E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="00804A6D" w:rsidRPr="00951A9E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804A6D" w:rsidRPr="00951A9E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804A6D" w:rsidRPr="00951A9E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951A9E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951A9E">
          <w:rPr>
            <w:rStyle w:val="af3"/>
            <w:color w:val="000000" w:themeColor="text1"/>
            <w:sz w:val="26"/>
            <w:szCs w:val="26"/>
            <w:u w:val="none"/>
          </w:rPr>
          <w:t>закон</w:t>
        </w:r>
      </w:hyperlink>
      <w:r w:rsidRPr="00951A9E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951A9E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951A9E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804A6D" w:rsidRPr="00951A9E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951A9E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951A9E">
          <w:rPr>
            <w:rStyle w:val="af3"/>
            <w:color w:val="000000" w:themeColor="text1"/>
            <w:sz w:val="26"/>
            <w:szCs w:val="26"/>
            <w:u w:val="none"/>
          </w:rPr>
          <w:t>закон</w:t>
        </w:r>
      </w:hyperlink>
      <w:r w:rsidRPr="00951A9E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804A6D" w:rsidRPr="00951A9E" w:rsidRDefault="00E22C64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hyperlink r:id="rId14" w:history="1">
        <w:r w:rsidR="00804A6D" w:rsidRPr="00951A9E">
          <w:rPr>
            <w:rStyle w:val="af3"/>
            <w:color w:val="000000" w:themeColor="text1"/>
            <w:sz w:val="26"/>
            <w:szCs w:val="26"/>
            <w:u w:val="none"/>
          </w:rPr>
          <w:t>Указ</w:t>
        </w:r>
      </w:hyperlink>
      <w:r w:rsidR="00804A6D" w:rsidRPr="00951A9E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04A6D" w:rsidRPr="00951A9E" w:rsidRDefault="00E22C64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hyperlink r:id="rId15" w:history="1">
        <w:r w:rsidR="00804A6D" w:rsidRPr="00951A9E">
          <w:rPr>
            <w:rStyle w:val="af3"/>
            <w:color w:val="000000" w:themeColor="text1"/>
            <w:sz w:val="26"/>
            <w:szCs w:val="26"/>
            <w:u w:val="none"/>
          </w:rPr>
          <w:t>Указ</w:t>
        </w:r>
      </w:hyperlink>
      <w:r w:rsidR="00804A6D" w:rsidRPr="00951A9E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804A6D" w:rsidRPr="00951A9E" w:rsidRDefault="00E22C64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hyperlink r:id="rId16" w:history="1">
        <w:r w:rsidR="00804A6D" w:rsidRPr="00951A9E">
          <w:rPr>
            <w:rStyle w:val="af3"/>
            <w:color w:val="000000" w:themeColor="text1"/>
            <w:sz w:val="26"/>
            <w:szCs w:val="26"/>
            <w:u w:val="none"/>
          </w:rPr>
          <w:t>Указ</w:t>
        </w:r>
      </w:hyperlink>
      <w:r w:rsidR="00804A6D" w:rsidRPr="00951A9E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="00804A6D" w:rsidRPr="00951A9E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804A6D" w:rsidRPr="00951A9E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804A6D" w:rsidRPr="00951A9E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951A9E">
        <w:rPr>
          <w:rFonts w:cs="Times New Roman"/>
          <w:color w:val="000000" w:themeColor="text1"/>
          <w:sz w:val="26"/>
          <w:szCs w:val="26"/>
        </w:rPr>
        <w:t>П</w:t>
      </w:r>
      <w:hyperlink r:id="rId17" w:history="1">
        <w:r w:rsidRPr="00951A9E">
          <w:rPr>
            <w:rStyle w:val="af3"/>
            <w:color w:val="000000" w:themeColor="text1"/>
            <w:sz w:val="26"/>
            <w:szCs w:val="26"/>
            <w:u w:val="none"/>
          </w:rPr>
          <w:t>остановление</w:t>
        </w:r>
      </w:hyperlink>
      <w:r w:rsidRPr="00951A9E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804A6D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951A9E">
        <w:rPr>
          <w:rFonts w:cs="Times New Roman"/>
          <w:color w:val="000000" w:themeColor="text1"/>
          <w:sz w:val="26"/>
          <w:szCs w:val="26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</w:t>
      </w:r>
      <w:r w:rsidR="00CF774D">
        <w:rPr>
          <w:rFonts w:cs="Times New Roman"/>
          <w:color w:val="000000" w:themeColor="text1"/>
          <w:sz w:val="26"/>
          <w:szCs w:val="26"/>
        </w:rPr>
        <w:t>и выездным налоговым проверкам»;</w:t>
      </w:r>
    </w:p>
    <w:p w:rsidR="00CF774D" w:rsidRPr="00CF774D" w:rsidRDefault="00E22C64" w:rsidP="00CF774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8" w:history="1">
        <w:r w:rsidR="00CF774D" w:rsidRPr="00CF774D">
          <w:rPr>
            <w:color w:val="000000" w:themeColor="text1"/>
            <w:sz w:val="26"/>
            <w:szCs w:val="26"/>
          </w:rPr>
          <w:t>Приказ</w:t>
        </w:r>
      </w:hyperlink>
      <w:r w:rsidR="00CF774D" w:rsidRPr="00CF774D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804A6D" w:rsidRPr="005821B8" w:rsidRDefault="00804A6D" w:rsidP="00804A6D">
      <w:pPr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951A9E">
        <w:rPr>
          <w:rFonts w:cs="Times New Roman"/>
          <w:color w:val="000000" w:themeColor="text1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</w:t>
      </w:r>
      <w:r w:rsidRPr="005821B8">
        <w:rPr>
          <w:rFonts w:cs="Times New Roman"/>
          <w:color w:val="000000" w:themeColor="text1"/>
          <w:sz w:val="26"/>
          <w:szCs w:val="26"/>
        </w:rPr>
        <w:t xml:space="preserve"> контроля деятельности по технологическим процессам ФНС России".</w:t>
      </w:r>
    </w:p>
    <w:p w:rsidR="0071560A" w:rsidRPr="003853E8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Гражданский служащий</w:t>
      </w:r>
      <w:r w:rsidR="003219ED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3853E8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3853E8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853E8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7940D8" w:rsidRPr="003853E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6.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3</w:t>
      </w:r>
      <w:r w:rsidRPr="003853E8">
        <w:rPr>
          <w:rFonts w:cs="Times New Roman"/>
          <w:color w:val="000000" w:themeColor="text1"/>
          <w:sz w:val="26"/>
          <w:szCs w:val="26"/>
        </w:rPr>
        <w:t>.2.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2</w:t>
      </w:r>
      <w:r w:rsidRPr="003853E8">
        <w:rPr>
          <w:rFonts w:cs="Times New Roman"/>
          <w:color w:val="000000" w:themeColor="text1"/>
          <w:sz w:val="26"/>
          <w:szCs w:val="26"/>
        </w:rPr>
        <w:t> Иные профессиональные знания</w:t>
      </w:r>
      <w:r w:rsidR="00877280" w:rsidRPr="003853E8">
        <w:rPr>
          <w:rFonts w:cs="Times New Roman"/>
          <w:color w:val="000000" w:themeColor="text1"/>
          <w:sz w:val="26"/>
          <w:szCs w:val="26"/>
        </w:rPr>
        <w:t>:</w:t>
      </w:r>
      <w:r w:rsidR="009F0BC2" w:rsidRPr="003853E8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порядок и сроки проведения камеральных проверок;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требования к составлению акта камеральной проверки;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судебно-арбитражная практика в части камеральных проверок;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</w:p>
    <w:p w:rsidR="002E4969" w:rsidRPr="003853E8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3853E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6.</w:t>
      </w:r>
      <w:r w:rsidR="001742EC" w:rsidRPr="003853E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3853E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.</w:t>
      </w:r>
      <w:r w:rsidR="001742EC" w:rsidRPr="003853E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3853E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3853E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3853E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8A58F0" w:rsidRPr="003853E8" w:rsidRDefault="008A58F0" w:rsidP="008A58F0">
      <w:pPr>
        <w:pStyle w:val="ConsPlusNormal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принципы, методы, технологии и механизмы осуществления контроля; </w:t>
      </w:r>
    </w:p>
    <w:p w:rsidR="008A58F0" w:rsidRPr="003853E8" w:rsidRDefault="008A58F0" w:rsidP="008A58F0">
      <w:pPr>
        <w:pStyle w:val="ConsPlusNormal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виды, назначение и технологии организации проверочных процедур;</w:t>
      </w:r>
    </w:p>
    <w:p w:rsidR="008A58F0" w:rsidRPr="003853E8" w:rsidRDefault="008A58F0" w:rsidP="008A58F0">
      <w:pPr>
        <w:pStyle w:val="ConsPlusNormal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понятие единого реестра проверок, процедура его формирования; </w:t>
      </w:r>
    </w:p>
    <w:p w:rsidR="008A58F0" w:rsidRPr="003853E8" w:rsidRDefault="008A58F0" w:rsidP="008A58F0">
      <w:pPr>
        <w:pStyle w:val="ConsPlusNormal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8A58F0" w:rsidRPr="003853E8" w:rsidRDefault="008A58F0" w:rsidP="008A58F0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проверки.</w:t>
      </w:r>
    </w:p>
    <w:p w:rsidR="003B7A81" w:rsidRPr="003853E8" w:rsidRDefault="00175938" w:rsidP="008A58F0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6.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3</w:t>
      </w:r>
      <w:r w:rsidRPr="003853E8">
        <w:rPr>
          <w:rFonts w:cs="Times New Roman"/>
          <w:color w:val="000000" w:themeColor="text1"/>
          <w:sz w:val="26"/>
          <w:szCs w:val="26"/>
        </w:rPr>
        <w:t>.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4</w:t>
      </w:r>
      <w:r w:rsidR="009A732F"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3853E8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3853E8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3853E8">
        <w:rPr>
          <w:rFonts w:cs="Times New Roman"/>
          <w:color w:val="000000" w:themeColor="text1"/>
          <w:sz w:val="26"/>
          <w:szCs w:val="26"/>
        </w:rPr>
        <w:t xml:space="preserve"> и</w:t>
      </w:r>
      <w:r w:rsidR="00B94E6F" w:rsidRPr="003853E8">
        <w:rPr>
          <w:rFonts w:cs="Times New Roman"/>
          <w:color w:val="000000" w:themeColor="text1"/>
          <w:sz w:val="26"/>
          <w:szCs w:val="26"/>
        </w:rPr>
        <w:t xml:space="preserve"> организовывать работу;</w:t>
      </w:r>
      <w:r w:rsidR="006D2012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770110" w:rsidRPr="003853E8">
        <w:rPr>
          <w:rFonts w:cs="Times New Roman"/>
          <w:color w:val="000000" w:themeColor="text1"/>
          <w:sz w:val="26"/>
          <w:szCs w:val="26"/>
        </w:rPr>
        <w:t>коммуникативные умения.</w:t>
      </w:r>
    </w:p>
    <w:p w:rsidR="00057CCC" w:rsidRPr="003853E8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6.</w:t>
      </w:r>
      <w:r w:rsidR="00331589" w:rsidRPr="003853E8">
        <w:rPr>
          <w:rFonts w:cs="Times New Roman"/>
          <w:color w:val="000000" w:themeColor="text1"/>
          <w:sz w:val="26"/>
          <w:szCs w:val="26"/>
        </w:rPr>
        <w:t>3</w:t>
      </w:r>
      <w:r w:rsidRPr="003853E8">
        <w:rPr>
          <w:rFonts w:cs="Times New Roman"/>
          <w:color w:val="000000" w:themeColor="text1"/>
          <w:sz w:val="26"/>
          <w:szCs w:val="26"/>
        </w:rPr>
        <w:t>.</w:t>
      </w:r>
      <w:r w:rsidR="00331589" w:rsidRPr="003853E8">
        <w:rPr>
          <w:rFonts w:cs="Times New Roman"/>
          <w:color w:val="000000" w:themeColor="text1"/>
          <w:sz w:val="26"/>
          <w:szCs w:val="26"/>
        </w:rPr>
        <w:t>5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="00402F47" w:rsidRPr="003853E8">
        <w:rPr>
          <w:rFonts w:cs="Times New Roman"/>
          <w:color w:val="000000" w:themeColor="text1"/>
          <w:sz w:val="26"/>
          <w:szCs w:val="26"/>
        </w:rPr>
        <w:t>Наличие профессиональных умений</w:t>
      </w:r>
      <w:r w:rsidR="001742EC" w:rsidRPr="003853E8">
        <w:rPr>
          <w:rFonts w:cs="Times New Roman"/>
          <w:color w:val="000000" w:themeColor="text1"/>
          <w:sz w:val="26"/>
          <w:szCs w:val="26"/>
        </w:rPr>
        <w:t>:</w:t>
      </w:r>
      <w:r w:rsidR="00402F47" w:rsidRPr="003853E8">
        <w:rPr>
          <w:rFonts w:cs="Times New Roman"/>
          <w:color w:val="000000" w:themeColor="text1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3853E8">
        <w:rPr>
          <w:rFonts w:cs="Times New Roman"/>
          <w:color w:val="000000" w:themeColor="text1"/>
          <w:sz w:val="26"/>
          <w:szCs w:val="26"/>
        </w:rPr>
        <w:t>отдела</w:t>
      </w:r>
      <w:r w:rsidR="00402F47" w:rsidRPr="003853E8">
        <w:rPr>
          <w:rFonts w:cs="Times New Roman"/>
          <w:color w:val="000000" w:themeColor="text1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3853E8">
        <w:rPr>
          <w:rFonts w:cs="Times New Roman"/>
          <w:color w:val="000000" w:themeColor="text1"/>
          <w:sz w:val="26"/>
          <w:szCs w:val="26"/>
        </w:rPr>
        <w:t>И</w:t>
      </w:r>
      <w:r w:rsidR="00402F47" w:rsidRPr="003853E8">
        <w:rPr>
          <w:rFonts w:cs="Times New Roman"/>
          <w:color w:val="000000" w:themeColor="text1"/>
          <w:sz w:val="26"/>
          <w:szCs w:val="26"/>
        </w:rPr>
        <w:t>нспекции</w:t>
      </w:r>
      <w:r w:rsidR="00024AF6" w:rsidRPr="003853E8">
        <w:rPr>
          <w:rFonts w:cs="Times New Roman"/>
          <w:color w:val="000000" w:themeColor="text1"/>
          <w:sz w:val="26"/>
          <w:szCs w:val="26"/>
        </w:rPr>
        <w:t xml:space="preserve">, </w:t>
      </w:r>
      <w:r w:rsidR="001F7C42" w:rsidRPr="003853E8">
        <w:rPr>
          <w:rFonts w:cs="Times New Roman"/>
          <w:color w:val="000000" w:themeColor="text1"/>
          <w:sz w:val="26"/>
          <w:szCs w:val="26"/>
        </w:rPr>
        <w:t>выявления факта наличия конфликта интересов,</w:t>
      </w:r>
      <w:r w:rsidR="00107460" w:rsidRPr="003853E8">
        <w:rPr>
          <w:rFonts w:cs="Times New Roman"/>
          <w:color w:val="000000" w:themeColor="text1"/>
          <w:sz w:val="26"/>
          <w:szCs w:val="26"/>
        </w:rPr>
        <w:t xml:space="preserve"> оценки коррупционных рисков</w:t>
      </w:r>
      <w:r w:rsidR="00057CCC" w:rsidRPr="003853E8">
        <w:rPr>
          <w:rFonts w:cs="Times New Roman"/>
          <w:color w:val="000000" w:themeColor="text1"/>
          <w:sz w:val="26"/>
          <w:szCs w:val="26"/>
        </w:rPr>
        <w:t>.</w:t>
      </w:r>
    </w:p>
    <w:p w:rsidR="00057CCC" w:rsidRPr="003853E8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6.</w:t>
      </w:r>
      <w:r w:rsidR="00331589" w:rsidRPr="003853E8">
        <w:rPr>
          <w:rFonts w:cs="Times New Roman"/>
          <w:color w:val="000000" w:themeColor="text1"/>
          <w:sz w:val="26"/>
          <w:szCs w:val="26"/>
        </w:rPr>
        <w:t>3</w:t>
      </w:r>
      <w:r w:rsidRPr="003853E8">
        <w:rPr>
          <w:rFonts w:cs="Times New Roman"/>
          <w:color w:val="000000" w:themeColor="text1"/>
          <w:sz w:val="26"/>
          <w:szCs w:val="26"/>
        </w:rPr>
        <w:t>.</w:t>
      </w:r>
      <w:r w:rsidR="00331589" w:rsidRPr="003853E8">
        <w:rPr>
          <w:rFonts w:cs="Times New Roman"/>
          <w:color w:val="000000" w:themeColor="text1"/>
          <w:sz w:val="26"/>
          <w:szCs w:val="26"/>
        </w:rPr>
        <w:t>6</w:t>
      </w:r>
      <w:r w:rsidRPr="003853E8">
        <w:rPr>
          <w:rFonts w:cs="Times New Roman"/>
          <w:color w:val="000000" w:themeColor="text1"/>
          <w:sz w:val="26"/>
          <w:szCs w:val="26"/>
        </w:rPr>
        <w:t> Наличие функциональных умений:</w:t>
      </w:r>
      <w:r w:rsidR="00783E24" w:rsidRPr="003853E8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993"/>
        </w:tabs>
        <w:autoSpaceDE w:val="0"/>
        <w:autoSpaceDN w:val="0"/>
        <w:adjustRightInd w:val="0"/>
        <w:ind w:left="0" w:firstLine="709"/>
        <w:jc w:val="left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проведение камеральных налоговых проверок;</w:t>
      </w:r>
    </w:p>
    <w:p w:rsidR="008A58F0" w:rsidRPr="003853E8" w:rsidRDefault="008A58F0" w:rsidP="008A58F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о</w:t>
      </w:r>
      <w:r w:rsidRPr="003853E8">
        <w:rPr>
          <w:color w:val="000000" w:themeColor="text1"/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8A58F0" w:rsidRPr="003853E8" w:rsidRDefault="008A58F0" w:rsidP="008A58F0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</w:p>
    <w:p w:rsidR="002E4969" w:rsidRPr="003853E8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  <w:highlight w:val="yellow"/>
        </w:rPr>
      </w:pPr>
    </w:p>
    <w:p w:rsidR="003B7A81" w:rsidRPr="003853E8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3853E8">
        <w:rPr>
          <w:rFonts w:cs="Times New Roman"/>
          <w:b/>
          <w:color w:val="000000" w:themeColor="text1"/>
          <w:sz w:val="26"/>
          <w:szCs w:val="26"/>
        </w:rPr>
        <w:t> </w:t>
      </w:r>
      <w:r w:rsidRPr="003853E8">
        <w:rPr>
          <w:rFonts w:cs="Times New Roman"/>
          <w:b/>
          <w:color w:val="000000" w:themeColor="text1"/>
          <w:sz w:val="26"/>
          <w:szCs w:val="26"/>
        </w:rPr>
        <w:t>Должностные обязанности</w:t>
      </w:r>
    </w:p>
    <w:p w:rsidR="003B7A81" w:rsidRPr="003853E8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951A9E" w:rsidRDefault="00F05CF7" w:rsidP="0033158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951A9E">
        <w:rPr>
          <w:rFonts w:cs="Times New Roman"/>
          <w:color w:val="000000" w:themeColor="text1"/>
          <w:sz w:val="26"/>
          <w:szCs w:val="26"/>
        </w:rPr>
        <w:t>7</w:t>
      </w:r>
      <w:r w:rsidR="003B7A81" w:rsidRPr="00951A9E">
        <w:rPr>
          <w:rFonts w:cs="Times New Roman"/>
          <w:color w:val="000000" w:themeColor="text1"/>
          <w:sz w:val="26"/>
          <w:szCs w:val="26"/>
        </w:rPr>
        <w:t>.</w:t>
      </w:r>
      <w:r w:rsidR="007B0EB1" w:rsidRPr="00951A9E">
        <w:rPr>
          <w:rFonts w:cs="Times New Roman"/>
          <w:color w:val="000000" w:themeColor="text1"/>
          <w:sz w:val="26"/>
          <w:szCs w:val="26"/>
        </w:rPr>
        <w:t> </w:t>
      </w:r>
      <w:r w:rsidR="003B7A81" w:rsidRPr="00951A9E">
        <w:rPr>
          <w:rFonts w:cs="Times New Roman"/>
          <w:color w:val="000000" w:themeColor="text1"/>
          <w:sz w:val="26"/>
          <w:szCs w:val="26"/>
        </w:rPr>
        <w:t xml:space="preserve">Основные обязанности </w:t>
      </w:r>
      <w:r w:rsidR="008A58F0" w:rsidRPr="00951A9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82CB6" w:rsidRPr="00951A9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951A9E">
        <w:rPr>
          <w:rFonts w:cs="Times New Roman"/>
          <w:color w:val="000000" w:themeColor="text1"/>
          <w:sz w:val="26"/>
          <w:szCs w:val="26"/>
        </w:rPr>
        <w:t>, а также ограничения</w:t>
      </w:r>
      <w:r w:rsidR="00331589" w:rsidRPr="00951A9E">
        <w:rPr>
          <w:rFonts w:cs="Times New Roman"/>
          <w:color w:val="000000" w:themeColor="text1"/>
          <w:sz w:val="26"/>
          <w:szCs w:val="26"/>
        </w:rPr>
        <w:t>,</w:t>
      </w:r>
      <w:r w:rsidR="00F7697D" w:rsidRPr="00951A9E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951A9E">
        <w:rPr>
          <w:rFonts w:cs="Times New Roman"/>
          <w:color w:val="000000" w:themeColor="text1"/>
          <w:sz w:val="26"/>
          <w:szCs w:val="26"/>
        </w:rPr>
        <w:t xml:space="preserve">запреты </w:t>
      </w:r>
      <w:r w:rsidR="00F7697D" w:rsidRPr="00951A9E">
        <w:rPr>
          <w:rFonts w:cs="Times New Roman"/>
          <w:color w:val="000000" w:themeColor="text1"/>
          <w:sz w:val="26"/>
          <w:szCs w:val="26"/>
        </w:rPr>
        <w:t xml:space="preserve">и </w:t>
      </w:r>
      <w:r w:rsidR="00331589" w:rsidRPr="00951A9E">
        <w:rPr>
          <w:rFonts w:cs="Times New Roman"/>
          <w:color w:val="000000" w:themeColor="text1"/>
          <w:sz w:val="26"/>
          <w:szCs w:val="26"/>
        </w:rPr>
        <w:t>требования,</w:t>
      </w:r>
      <w:r w:rsidR="003B7A81" w:rsidRPr="00951A9E">
        <w:rPr>
          <w:rFonts w:cs="Times New Roman"/>
          <w:color w:val="000000" w:themeColor="text1"/>
          <w:sz w:val="26"/>
          <w:szCs w:val="26"/>
        </w:rPr>
        <w:t xml:space="preserve"> установлены </w:t>
      </w:r>
      <w:r w:rsidR="00477FD7" w:rsidRPr="00951A9E">
        <w:rPr>
          <w:rFonts w:cs="Times New Roman"/>
          <w:color w:val="000000" w:themeColor="text1"/>
          <w:sz w:val="26"/>
          <w:szCs w:val="26"/>
        </w:rPr>
        <w:t xml:space="preserve">статьями </w:t>
      </w:r>
      <w:r w:rsidR="008A58F0" w:rsidRPr="00951A9E">
        <w:rPr>
          <w:rFonts w:cs="Times New Roman"/>
          <w:color w:val="000000" w:themeColor="text1"/>
          <w:sz w:val="26"/>
          <w:szCs w:val="26"/>
        </w:rPr>
        <w:t xml:space="preserve">                                           </w:t>
      </w:r>
      <w:r w:rsidR="00331589" w:rsidRPr="00951A9E">
        <w:rPr>
          <w:rFonts w:cs="Times New Roman"/>
          <w:color w:val="000000" w:themeColor="text1"/>
          <w:sz w:val="26"/>
          <w:szCs w:val="26"/>
        </w:rPr>
        <w:t>15-</w:t>
      </w:r>
      <w:r w:rsidR="003B7A81" w:rsidRPr="00951A9E">
        <w:rPr>
          <w:rFonts w:cs="Times New Roman"/>
          <w:color w:val="000000" w:themeColor="text1"/>
          <w:sz w:val="26"/>
          <w:szCs w:val="26"/>
        </w:rPr>
        <w:t>18</w:t>
      </w:r>
      <w:r w:rsidR="00A93442" w:rsidRPr="00951A9E">
        <w:rPr>
          <w:rFonts w:cs="Times New Roman"/>
          <w:color w:val="000000" w:themeColor="text1"/>
          <w:sz w:val="26"/>
          <w:szCs w:val="26"/>
        </w:rPr>
        <w:t>,</w:t>
      </w:r>
      <w:r w:rsidR="00477FD7" w:rsidRPr="00951A9E">
        <w:rPr>
          <w:rFonts w:cs="Times New Roman"/>
          <w:color w:val="000000" w:themeColor="text1"/>
          <w:sz w:val="26"/>
          <w:szCs w:val="26"/>
        </w:rPr>
        <w:t> </w:t>
      </w:r>
      <w:r w:rsidR="00A93442" w:rsidRPr="00951A9E">
        <w:rPr>
          <w:rFonts w:cs="Times New Roman"/>
          <w:color w:val="000000" w:themeColor="text1"/>
          <w:sz w:val="26"/>
          <w:szCs w:val="26"/>
        </w:rPr>
        <w:t>20,</w:t>
      </w:r>
      <w:r w:rsidR="00477FD7" w:rsidRPr="00951A9E">
        <w:rPr>
          <w:rFonts w:cs="Times New Roman"/>
          <w:color w:val="000000" w:themeColor="text1"/>
          <w:sz w:val="26"/>
          <w:szCs w:val="26"/>
        </w:rPr>
        <w:t> </w:t>
      </w:r>
      <w:r w:rsidR="00A93442" w:rsidRPr="00951A9E">
        <w:rPr>
          <w:rFonts w:cs="Times New Roman"/>
          <w:color w:val="000000" w:themeColor="text1"/>
          <w:sz w:val="26"/>
          <w:szCs w:val="26"/>
        </w:rPr>
        <w:t>20.1,</w:t>
      </w:r>
      <w:r w:rsidR="00477FD7" w:rsidRPr="00951A9E">
        <w:rPr>
          <w:rFonts w:cs="Times New Roman"/>
          <w:color w:val="000000" w:themeColor="text1"/>
          <w:sz w:val="26"/>
          <w:szCs w:val="26"/>
        </w:rPr>
        <w:t> </w:t>
      </w:r>
      <w:r w:rsidR="00CE098E" w:rsidRPr="00951A9E">
        <w:rPr>
          <w:rFonts w:cs="Times New Roman"/>
          <w:color w:val="000000" w:themeColor="text1"/>
          <w:sz w:val="26"/>
          <w:szCs w:val="26"/>
        </w:rPr>
        <w:t>20.2, 20.3</w:t>
      </w:r>
      <w:r w:rsidR="00F7697D" w:rsidRPr="00951A9E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951A9E">
        <w:rPr>
          <w:rFonts w:cs="Times New Roman"/>
          <w:color w:val="000000" w:themeColor="text1"/>
          <w:sz w:val="26"/>
          <w:szCs w:val="26"/>
        </w:rPr>
        <w:t>Федерального закона от 27.07.2004</w:t>
      </w:r>
      <w:r w:rsidR="003B7A81" w:rsidRPr="00951A9E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951A9E">
        <w:rPr>
          <w:rFonts w:cs="Times New Roman"/>
          <w:color w:val="000000" w:themeColor="text1"/>
          <w:sz w:val="26"/>
          <w:szCs w:val="26"/>
        </w:rPr>
        <w:t> </w:t>
      </w:r>
      <w:r w:rsidR="003B7A81" w:rsidRPr="00951A9E">
        <w:rPr>
          <w:rFonts w:cs="Times New Roman"/>
          <w:color w:val="000000" w:themeColor="text1"/>
          <w:sz w:val="26"/>
          <w:szCs w:val="26"/>
        </w:rPr>
        <w:t>79-ФЗ</w:t>
      </w:r>
      <w:r w:rsidR="00D75100" w:rsidRPr="00951A9E">
        <w:rPr>
          <w:rFonts w:cs="Times New Roman"/>
          <w:color w:val="000000" w:themeColor="text1"/>
          <w:sz w:val="26"/>
          <w:szCs w:val="26"/>
        </w:rPr>
        <w:t xml:space="preserve"> </w:t>
      </w:r>
      <w:r w:rsidR="00F32380" w:rsidRPr="00951A9E">
        <w:rPr>
          <w:rFonts w:cs="Times New Roman"/>
          <w:color w:val="000000" w:themeColor="text1"/>
          <w:sz w:val="26"/>
          <w:szCs w:val="26"/>
        </w:rPr>
        <w:t xml:space="preserve">                                          </w:t>
      </w:r>
      <w:proofErr w:type="gramStart"/>
      <w:r w:rsidR="00F32380" w:rsidRPr="00951A9E">
        <w:rPr>
          <w:rFonts w:cs="Times New Roman"/>
          <w:color w:val="000000" w:themeColor="text1"/>
          <w:sz w:val="26"/>
          <w:szCs w:val="26"/>
        </w:rPr>
        <w:t xml:space="preserve">   </w:t>
      </w:r>
      <w:r w:rsidR="003B7A81" w:rsidRPr="00951A9E">
        <w:rPr>
          <w:rFonts w:cs="Times New Roman"/>
          <w:color w:val="000000" w:themeColor="text1"/>
          <w:sz w:val="26"/>
          <w:szCs w:val="26"/>
        </w:rPr>
        <w:t>«</w:t>
      </w:r>
      <w:proofErr w:type="gramEnd"/>
      <w:r w:rsidR="003B7A81" w:rsidRPr="00951A9E">
        <w:rPr>
          <w:rFonts w:cs="Times New Roman"/>
          <w:color w:val="000000" w:themeColor="text1"/>
          <w:sz w:val="26"/>
          <w:szCs w:val="26"/>
        </w:rPr>
        <w:t>О государственной гражданской службе Российской Федерации»</w:t>
      </w:r>
      <w:r w:rsidR="00331589" w:rsidRPr="00951A9E">
        <w:rPr>
          <w:rFonts w:cs="Times New Roman"/>
          <w:color w:val="000000" w:themeColor="text1"/>
          <w:sz w:val="26"/>
          <w:szCs w:val="26"/>
        </w:rPr>
        <w:t xml:space="preserve"> (далее - Федеральный закон №79-ФЗ).</w:t>
      </w:r>
    </w:p>
    <w:p w:rsidR="00057CCC" w:rsidRPr="003853E8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8. </w:t>
      </w:r>
      <w:r w:rsidR="009D5A89" w:rsidRPr="003853E8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A82CB6" w:rsidRPr="003853E8">
        <w:rPr>
          <w:rFonts w:cs="Times New Roman"/>
          <w:color w:val="000000" w:themeColor="text1"/>
          <w:sz w:val="26"/>
          <w:szCs w:val="26"/>
        </w:rPr>
        <w:t>отдел</w:t>
      </w:r>
      <w:r w:rsidR="007E079C" w:rsidRPr="003853E8">
        <w:rPr>
          <w:rFonts w:cs="Times New Roman"/>
          <w:color w:val="000000" w:themeColor="text1"/>
          <w:sz w:val="26"/>
          <w:szCs w:val="26"/>
        </w:rPr>
        <w:t xml:space="preserve"> камеральных проверок № </w:t>
      </w:r>
      <w:r w:rsidR="008A58F0" w:rsidRPr="003853E8">
        <w:rPr>
          <w:rFonts w:cs="Times New Roman"/>
          <w:color w:val="000000" w:themeColor="text1"/>
          <w:sz w:val="26"/>
          <w:szCs w:val="26"/>
        </w:rPr>
        <w:t>6</w:t>
      </w:r>
      <w:r w:rsidR="00EC3748" w:rsidRPr="003853E8">
        <w:rPr>
          <w:rFonts w:cs="Times New Roman"/>
          <w:color w:val="000000" w:themeColor="text1"/>
          <w:sz w:val="26"/>
          <w:szCs w:val="26"/>
        </w:rPr>
        <w:t xml:space="preserve">, </w:t>
      </w:r>
      <w:r w:rsidR="008A58F0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951A9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ий</w:t>
      </w:r>
      <w:r w:rsidR="00A82CB6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3853E8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3853E8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3853E8" w:rsidRPr="003853E8" w:rsidRDefault="003853E8" w:rsidP="003853E8">
      <w:pPr>
        <w:widowControl w:val="0"/>
        <w:shd w:val="clear" w:color="auto" w:fill="FFFFFF" w:themeFill="background1"/>
        <w:ind w:firstLine="567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-приостанавливать (отменять приостановление) операции по счетам в банках организаций и ИП в связи с непредставлением налоговых деклараций по НДС, в связи с неисполнением налогоплательщиком обязанности по передаче квитанции о приеме;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 xml:space="preserve">проводить камеральные проверки по налогу на добавленную стоимость; 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проведение комплекса мероприятий налогового контроля, приводящих к самостоятельному уточнению своих налоговых обязательств «налогоплательщиками-выгодоприобретателями» по совершенным схемным операциям и отказом от применения схем ухода от налогообложения;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lastRenderedPageBreak/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формирование «цепочек», взаимозависимых «схемных» операций («Дерево связи») с указанием «ролей» участников цепочек по средствам сведений, содержащихся в ПК «АСК НДС-2» и иных информационных ресурсах в целях установления предполагаемого «выгодоприобретателя»;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формировать Заключения о результатах мероприятий, проведенных в целях установления «выгодоприобретателя» и определения типа схемы.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с целью проверки достоверности сведений, представленных налогоплательщиком, проводить и оформлять в соответствии с установленными требованиями: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•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 xml:space="preserve">допрос свидетелей; 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•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осмотр территорий, помещений, документов и предметов;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•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•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•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направлять запросы в банк о движении денежных средств по расчетным счетам;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вводить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выполнять функции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розыск, информирование и оповещение налогоплательщиков (генеральных директоров, учредителей) с использованием сервиса «Личный кабинет налогоплательщика для физических лиц»;</w:t>
      </w:r>
    </w:p>
    <w:p w:rsidR="003853E8" w:rsidRPr="003853E8" w:rsidRDefault="003853E8" w:rsidP="003853E8">
      <w:pPr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 xml:space="preserve">вручать налоговые уведомления и требования налогоплательщикам; 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проводить анализ финансово-хозяйственной деятельности налогоплательщиков;</w:t>
      </w:r>
      <w:r w:rsidRPr="003853E8">
        <w:rPr>
          <w:iCs/>
          <w:color w:val="000000" w:themeColor="text1"/>
          <w:sz w:val="26"/>
          <w:szCs w:val="26"/>
        </w:rPr>
        <w:t xml:space="preserve"> 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>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 xml:space="preserve"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>оформлять документы, регламентирующие камеральную налоговую проверку;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>проводить опросы должностных лиц налогоплательщиков;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>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lastRenderedPageBreak/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>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3853E8" w:rsidRPr="003853E8" w:rsidRDefault="003853E8" w:rsidP="003853E8">
      <w:pPr>
        <w:rPr>
          <w:iCs/>
          <w:color w:val="000000" w:themeColor="text1"/>
          <w:sz w:val="26"/>
          <w:szCs w:val="26"/>
        </w:rPr>
      </w:pPr>
      <w:r w:rsidRPr="003853E8">
        <w:rPr>
          <w:iCs/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iCs/>
          <w:color w:val="000000" w:themeColor="text1"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3853E8" w:rsidRPr="003853E8" w:rsidRDefault="003853E8" w:rsidP="003853E8">
      <w:pPr>
        <w:pStyle w:val="21"/>
        <w:spacing w:after="0" w:line="240" w:lineRule="auto"/>
        <w:rPr>
          <w:iCs/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3853E8" w:rsidRPr="003853E8" w:rsidRDefault="003853E8" w:rsidP="003853E8">
      <w:pPr>
        <w:tabs>
          <w:tab w:val="left" w:pos="1695"/>
        </w:tabs>
        <w:contextualSpacing/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соблюдать сроки камеральной проверки и иных мероприятий, установленные законодательством о налогах и сборах;</w:t>
      </w:r>
    </w:p>
    <w:p w:rsidR="003853E8" w:rsidRPr="003853E8" w:rsidRDefault="003853E8" w:rsidP="003853E8">
      <w:pPr>
        <w:tabs>
          <w:tab w:val="left" w:pos="1695"/>
        </w:tabs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соблюдать направление документов и информации по ст. 101 НК РФ;</w:t>
      </w:r>
    </w:p>
    <w:p w:rsidR="000A2795" w:rsidRPr="003853E8" w:rsidRDefault="008A58F0" w:rsidP="000A2795">
      <w:pPr>
        <w:tabs>
          <w:tab w:val="left" w:pos="1695"/>
          <w:tab w:val="right" w:pos="9355"/>
        </w:tabs>
        <w:ind w:firstLine="720"/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="003853E8" w:rsidRPr="003853E8">
        <w:rPr>
          <w:rFonts w:cs="Times New Roman"/>
          <w:color w:val="000000" w:themeColor="text1"/>
          <w:sz w:val="26"/>
          <w:szCs w:val="26"/>
        </w:rPr>
        <w:t> </w:t>
      </w:r>
      <w:r w:rsidR="000A2795" w:rsidRPr="003853E8">
        <w:rPr>
          <w:color w:val="000000" w:themeColor="text1"/>
          <w:sz w:val="26"/>
          <w:szCs w:val="26"/>
        </w:rPr>
        <w:t>выполнять отдельные поручения начальника отдела;</w:t>
      </w:r>
    </w:p>
    <w:p w:rsidR="000A2795" w:rsidRPr="003853E8" w:rsidRDefault="000A2795" w:rsidP="000A2795">
      <w:pPr>
        <w:tabs>
          <w:tab w:val="left" w:pos="1695"/>
          <w:tab w:val="right" w:pos="9355"/>
        </w:tabs>
        <w:ind w:firstLine="720"/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="003853E8"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 xml:space="preserve">обеспечить сохранность служебного удостоверения; </w:t>
      </w:r>
    </w:p>
    <w:p w:rsidR="000A2795" w:rsidRPr="003853E8" w:rsidRDefault="000A2795" w:rsidP="000A2795">
      <w:pPr>
        <w:tabs>
          <w:tab w:val="left" w:pos="1695"/>
          <w:tab w:val="right" w:pos="9355"/>
        </w:tabs>
        <w:ind w:firstLine="720"/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="003853E8"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 xml:space="preserve">обеспечивать сохранность государственного имущества, в т. ч. </w:t>
      </w:r>
      <w:r w:rsidR="008A58F0" w:rsidRPr="003853E8">
        <w:rPr>
          <w:color w:val="000000" w:themeColor="text1"/>
          <w:sz w:val="26"/>
          <w:szCs w:val="26"/>
        </w:rPr>
        <w:t>с</w:t>
      </w:r>
      <w:r w:rsidRPr="003853E8">
        <w:rPr>
          <w:color w:val="000000" w:themeColor="text1"/>
          <w:sz w:val="26"/>
          <w:szCs w:val="26"/>
        </w:rPr>
        <w:t>редств вычислительной техники, используемой в служебной деятельности;</w:t>
      </w:r>
    </w:p>
    <w:p w:rsidR="000A2795" w:rsidRPr="003853E8" w:rsidRDefault="000A2795" w:rsidP="000A2795">
      <w:pPr>
        <w:tabs>
          <w:tab w:val="left" w:pos="1695"/>
          <w:tab w:val="right" w:pos="9355"/>
        </w:tabs>
        <w:ind w:firstLine="720"/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="003853E8"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 xml:space="preserve"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3853E8">
        <w:rPr>
          <w:color w:val="000000" w:themeColor="text1"/>
          <w:sz w:val="26"/>
          <w:szCs w:val="26"/>
        </w:rPr>
        <w:t>внутриобъектового</w:t>
      </w:r>
      <w:proofErr w:type="spellEnd"/>
      <w:r w:rsidRPr="003853E8">
        <w:rPr>
          <w:color w:val="000000" w:themeColor="text1"/>
          <w:sz w:val="26"/>
          <w:szCs w:val="26"/>
        </w:rPr>
        <w:t xml:space="preserve"> режима</w:t>
      </w:r>
    </w:p>
    <w:p w:rsidR="00331589" w:rsidRPr="003853E8" w:rsidRDefault="008A58F0" w:rsidP="008A58F0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</w:t>
      </w:r>
      <w:r w:rsidR="003853E8" w:rsidRPr="003853E8">
        <w:rPr>
          <w:rFonts w:cs="Times New Roman"/>
          <w:color w:val="000000" w:themeColor="text1"/>
          <w:sz w:val="26"/>
          <w:szCs w:val="26"/>
        </w:rPr>
        <w:t> </w:t>
      </w:r>
      <w:r w:rsidR="00331589" w:rsidRPr="003853E8">
        <w:rPr>
          <w:rFonts w:cs="Times New Roman"/>
          <w:color w:val="000000" w:themeColor="text1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Pr="003853E8">
        <w:rPr>
          <w:rFonts w:cs="Times New Roman"/>
          <w:color w:val="000000" w:themeColor="text1"/>
          <w:sz w:val="26"/>
          <w:szCs w:val="26"/>
        </w:rPr>
        <w:t>камеральных проверок №6</w:t>
      </w:r>
      <w:r w:rsidR="00331589" w:rsidRPr="003853E8">
        <w:rPr>
          <w:rFonts w:cs="Times New Roman"/>
          <w:color w:val="000000" w:themeColor="text1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603768" w:rsidRPr="003853E8" w:rsidRDefault="002C0276" w:rsidP="00603768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</w:t>
      </w:r>
      <w:r w:rsidR="003853E8" w:rsidRPr="003853E8">
        <w:rPr>
          <w:rFonts w:cs="Times New Roman"/>
          <w:color w:val="000000" w:themeColor="text1"/>
          <w:sz w:val="26"/>
          <w:szCs w:val="26"/>
        </w:rPr>
        <w:t> </w:t>
      </w:r>
      <w:r w:rsidR="00603768" w:rsidRPr="003853E8">
        <w:rPr>
          <w:rFonts w:cs="Times New Roman"/>
          <w:color w:val="000000" w:themeColor="text1"/>
          <w:sz w:val="26"/>
          <w:szCs w:val="26"/>
        </w:rPr>
        <w:t>участв</w:t>
      </w:r>
      <w:r w:rsidR="00CE098E" w:rsidRPr="003853E8">
        <w:rPr>
          <w:rFonts w:cs="Times New Roman"/>
          <w:color w:val="000000" w:themeColor="text1"/>
          <w:sz w:val="26"/>
          <w:szCs w:val="26"/>
        </w:rPr>
        <w:t>овать</w:t>
      </w:r>
      <w:r w:rsidR="00603768" w:rsidRPr="003853E8">
        <w:rPr>
          <w:rFonts w:cs="Times New Roman"/>
          <w:color w:val="000000" w:themeColor="text1"/>
          <w:sz w:val="26"/>
          <w:szCs w:val="26"/>
        </w:rPr>
        <w:t xml:space="preserve"> в подготовке ответов на обращения граждан и организаций, входящим в компетенцию Отдела </w:t>
      </w:r>
    </w:p>
    <w:p w:rsidR="00CE098E" w:rsidRPr="003853E8" w:rsidRDefault="002C0276" w:rsidP="006439EB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="003853E8" w:rsidRPr="003853E8">
        <w:rPr>
          <w:rFonts w:cs="Times New Roman"/>
          <w:color w:val="000000" w:themeColor="text1"/>
          <w:sz w:val="26"/>
          <w:szCs w:val="26"/>
        </w:rPr>
        <w:t> </w:t>
      </w:r>
      <w:r w:rsidR="00603768" w:rsidRPr="003853E8">
        <w:rPr>
          <w:color w:val="000000" w:themeColor="text1"/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3853E8" w:rsidRPr="003853E8" w:rsidRDefault="003853E8" w:rsidP="003853E8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color w:val="000000" w:themeColor="text1"/>
          <w:sz w:val="26"/>
          <w:szCs w:val="26"/>
        </w:rPr>
        <w:t>обеспечивать сохранность носителей информации, содержащих документы «Для служебного пользования»;</w:t>
      </w:r>
    </w:p>
    <w:p w:rsidR="00603768" w:rsidRPr="003853E8" w:rsidRDefault="002C0276" w:rsidP="00603768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color w:val="000000" w:themeColor="text1"/>
          <w:sz w:val="26"/>
          <w:szCs w:val="26"/>
        </w:rPr>
        <w:t>-</w:t>
      </w:r>
      <w:r w:rsidR="003853E8" w:rsidRPr="003853E8">
        <w:rPr>
          <w:rFonts w:cs="Times New Roman"/>
          <w:color w:val="000000" w:themeColor="text1"/>
          <w:sz w:val="26"/>
          <w:szCs w:val="26"/>
        </w:rPr>
        <w:t> </w:t>
      </w:r>
      <w:r w:rsidR="00603768" w:rsidRPr="003853E8">
        <w:rPr>
          <w:color w:val="000000" w:themeColor="text1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 w:rsidR="008A58F0" w:rsidRPr="003853E8">
        <w:rPr>
          <w:color w:val="000000" w:themeColor="text1"/>
          <w:sz w:val="26"/>
          <w:szCs w:val="26"/>
        </w:rPr>
        <w:t>.</w:t>
      </w:r>
    </w:p>
    <w:p w:rsidR="009B753B" w:rsidRPr="003853E8" w:rsidRDefault="009B753B" w:rsidP="009B753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9</w:t>
      </w:r>
      <w:r w:rsidR="003B7A81" w:rsidRPr="003853E8">
        <w:rPr>
          <w:rFonts w:cs="Times New Roman"/>
          <w:color w:val="000000" w:themeColor="text1"/>
          <w:sz w:val="26"/>
          <w:szCs w:val="26"/>
        </w:rPr>
        <w:t>. </w:t>
      </w:r>
      <w:r w:rsidR="008A58F0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</w:t>
      </w:r>
      <w:r w:rsidR="001650D7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3853E8">
        <w:rPr>
          <w:rFonts w:cs="Times New Roman"/>
          <w:color w:val="000000" w:themeColor="text1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3853E8">
        <w:rPr>
          <w:rFonts w:cs="Times New Roman"/>
          <w:color w:val="000000" w:themeColor="text1"/>
          <w:sz w:val="26"/>
          <w:szCs w:val="26"/>
        </w:rPr>
        <w:t xml:space="preserve"> Инспекции</w:t>
      </w:r>
      <w:r w:rsidRPr="003853E8">
        <w:rPr>
          <w:rFonts w:cs="Times New Roman"/>
          <w:color w:val="000000" w:themeColor="text1"/>
          <w:sz w:val="26"/>
          <w:szCs w:val="26"/>
        </w:rPr>
        <w:t xml:space="preserve">, начальника Инспекции. </w:t>
      </w:r>
    </w:p>
    <w:p w:rsidR="007E3D90" w:rsidRPr="003853E8" w:rsidRDefault="007E3D90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16"/>
          <w:szCs w:val="16"/>
        </w:rPr>
      </w:pPr>
    </w:p>
    <w:p w:rsidR="003B7A81" w:rsidRPr="003853E8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3853E8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3853E8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9B753B" w:rsidRPr="003853E8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1650D7" w:rsidRPr="003853E8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3853E8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3853E8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3853E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3853E8">
        <w:rPr>
          <w:rFonts w:cs="Times New Roman"/>
          <w:b/>
          <w:color w:val="000000" w:themeColor="text1"/>
          <w:sz w:val="26"/>
          <w:szCs w:val="26"/>
        </w:rPr>
        <w:t>у</w:t>
      </w:r>
      <w:r w:rsidRPr="003853E8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3853E8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3853E8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3853E8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3853E8">
        <w:rPr>
          <w:rFonts w:eastAsia="Calibri" w:cs="Times New Roman"/>
          <w:color w:val="000000" w:themeColor="text1"/>
          <w:sz w:val="26"/>
          <w:szCs w:val="26"/>
        </w:rPr>
        <w:t>0</w:t>
      </w:r>
      <w:r w:rsidRPr="003853E8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3853E8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3853E8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3853E8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3853E8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3853E8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3853E8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3853E8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3853E8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3853E8">
        <w:rPr>
          <w:rFonts w:eastAsia="Calibri" w:cs="Times New Roman"/>
          <w:color w:val="000000" w:themeColor="text1"/>
          <w:sz w:val="26"/>
          <w:szCs w:val="26"/>
        </w:rPr>
        <w:t>1</w:t>
      </w:r>
      <w:r w:rsidRPr="003853E8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3853E8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3853E8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3853E8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3853E8">
        <w:rPr>
          <w:rFonts w:eastAsia="Calibri" w:cs="Times New Roman"/>
          <w:color w:val="000000" w:themeColor="text1"/>
          <w:sz w:val="26"/>
          <w:szCs w:val="26"/>
        </w:rPr>
        <w:t xml:space="preserve">- обеспечения соблюдения налоговой и иной охраняемой законом тайны в </w:t>
      </w:r>
      <w:r w:rsidRPr="003853E8">
        <w:rPr>
          <w:rFonts w:eastAsia="Calibri" w:cs="Times New Roman"/>
          <w:color w:val="000000" w:themeColor="text1"/>
          <w:sz w:val="26"/>
          <w:szCs w:val="26"/>
        </w:rPr>
        <w:lastRenderedPageBreak/>
        <w:t>соответствии с федеральными законами и иными нормативными актами;</w:t>
      </w:r>
    </w:p>
    <w:p w:rsidR="006D522D" w:rsidRPr="003853E8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3853E8">
        <w:rPr>
          <w:rFonts w:eastAsia="Calibri" w:cs="Times New Roman"/>
          <w:color w:val="000000" w:themeColor="text1"/>
          <w:sz w:val="26"/>
          <w:szCs w:val="26"/>
        </w:rPr>
        <w:t xml:space="preserve">- иным вопросам, относящимся к компетенции </w:t>
      </w:r>
      <w:r w:rsidR="003853E8" w:rsidRPr="003853E8">
        <w:rPr>
          <w:rFonts w:eastAsia="Calibri" w:cs="Times New Roman"/>
          <w:color w:val="000000" w:themeColor="text1"/>
          <w:sz w:val="26"/>
          <w:szCs w:val="26"/>
        </w:rPr>
        <w:t>старшего</w:t>
      </w:r>
      <w:r w:rsidR="00473B81" w:rsidRPr="003853E8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государственного </w:t>
      </w:r>
      <w:r w:rsidR="009B6677">
        <w:rPr>
          <w:rFonts w:eastAsia="Calibri" w:cs="Times New Roman"/>
          <w:color w:val="000000" w:themeColor="text1"/>
          <w:sz w:val="26"/>
          <w:szCs w:val="26"/>
        </w:rPr>
        <w:t xml:space="preserve">налогового </w:t>
      </w:r>
      <w:r w:rsidR="00473B81" w:rsidRPr="003853E8">
        <w:rPr>
          <w:rFonts w:eastAsia="Calibri" w:cs="Times New Roman"/>
          <w:color w:val="000000" w:themeColor="text1"/>
          <w:sz w:val="26"/>
          <w:szCs w:val="26"/>
        </w:rPr>
        <w:t>инспектора</w:t>
      </w:r>
      <w:r w:rsidR="006D522D" w:rsidRPr="003853E8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3853E8" w:rsidRDefault="008051FA" w:rsidP="008051FA">
      <w:pPr>
        <w:widowControl w:val="0"/>
        <w:rPr>
          <w:rFonts w:cs="Times New Roman"/>
          <w:color w:val="000000" w:themeColor="text1"/>
          <w:sz w:val="16"/>
          <w:szCs w:val="16"/>
          <w:highlight w:val="yellow"/>
        </w:rPr>
      </w:pPr>
    </w:p>
    <w:p w:rsidR="003B7A81" w:rsidRPr="003853E8" w:rsidRDefault="003B7A81" w:rsidP="00E310D2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3853E8">
        <w:rPr>
          <w:rFonts w:cs="Times New Roman"/>
          <w:b/>
          <w:color w:val="000000" w:themeColor="text1"/>
          <w:sz w:val="26"/>
          <w:szCs w:val="26"/>
        </w:rPr>
        <w:t> </w:t>
      </w:r>
      <w:r w:rsidRPr="003853E8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3853E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51AC" w:rsidRPr="003853E8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6618E5" w:rsidRPr="003853E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3853E8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853E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3853E8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E310D2" w:rsidRPr="003853E8" w:rsidRDefault="00E310D2" w:rsidP="00E310D2">
      <w:pPr>
        <w:widowControl w:val="0"/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D93716" w:rsidRPr="003853E8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1</w:t>
      </w:r>
      <w:r w:rsidR="000F51AC" w:rsidRPr="003853E8">
        <w:rPr>
          <w:rFonts w:cs="Times New Roman"/>
          <w:color w:val="000000" w:themeColor="text1"/>
          <w:sz w:val="26"/>
          <w:szCs w:val="26"/>
        </w:rPr>
        <w:t>2</w:t>
      </w:r>
      <w:r w:rsidRPr="003853E8">
        <w:rPr>
          <w:rFonts w:cs="Times New Roman"/>
          <w:color w:val="000000" w:themeColor="text1"/>
          <w:sz w:val="26"/>
          <w:szCs w:val="26"/>
        </w:rPr>
        <w:t>. </w:t>
      </w:r>
      <w:r w:rsidR="003853E8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3853E8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3853E8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3853E8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3853E8">
        <w:rPr>
          <w:rFonts w:cs="Times New Roman"/>
          <w:color w:val="000000" w:themeColor="text1"/>
          <w:sz w:val="26"/>
          <w:szCs w:val="26"/>
        </w:rPr>
        <w:t>ей</w:t>
      </w:r>
      <w:r w:rsidR="008971B7" w:rsidRPr="003853E8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3853E8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3853E8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3853E8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1</w:t>
      </w:r>
      <w:r w:rsidR="000F51AC" w:rsidRPr="003853E8">
        <w:rPr>
          <w:rFonts w:cs="Times New Roman"/>
          <w:color w:val="000000" w:themeColor="text1"/>
          <w:sz w:val="26"/>
          <w:szCs w:val="26"/>
        </w:rPr>
        <w:t>3</w:t>
      </w:r>
      <w:r w:rsidR="00D93716" w:rsidRPr="003853E8">
        <w:rPr>
          <w:rFonts w:cs="Times New Roman"/>
          <w:color w:val="000000" w:themeColor="text1"/>
          <w:sz w:val="26"/>
          <w:szCs w:val="26"/>
        </w:rPr>
        <w:t>.</w:t>
      </w:r>
      <w:r w:rsidR="00D93716" w:rsidRPr="003853E8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3853E8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3853E8">
        <w:rPr>
          <w:rFonts w:cs="Times New Roman"/>
          <w:color w:val="000000" w:themeColor="text1"/>
          <w:sz w:val="26"/>
          <w:szCs w:val="26"/>
        </w:rPr>
        <w:t>в</w:t>
      </w:r>
      <w:r w:rsidR="000F51AC" w:rsidRPr="003853E8">
        <w:rPr>
          <w:rFonts w:cs="Times New Roman"/>
          <w:color w:val="000000" w:themeColor="text1"/>
          <w:sz w:val="26"/>
          <w:szCs w:val="26"/>
        </w:rPr>
        <w:t xml:space="preserve"> соответствии со своей компетенцией вправе </w:t>
      </w:r>
      <w:r w:rsidRPr="003853E8">
        <w:rPr>
          <w:rFonts w:cs="Times New Roman"/>
          <w:color w:val="000000" w:themeColor="text1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3853E8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3853E8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3853E8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3853E8">
        <w:rPr>
          <w:rFonts w:cs="Times New Roman"/>
          <w:color w:val="000000" w:themeColor="text1"/>
          <w:sz w:val="26"/>
          <w:szCs w:val="26"/>
        </w:rPr>
        <w:t>.</w:t>
      </w:r>
    </w:p>
    <w:p w:rsidR="00EC5933" w:rsidRPr="003853E8" w:rsidRDefault="00EC593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D270CA" w:rsidRPr="003853E8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3853E8">
        <w:rPr>
          <w:rFonts w:cs="Times New Roman"/>
          <w:b/>
          <w:color w:val="000000" w:themeColor="text1"/>
          <w:sz w:val="26"/>
          <w:szCs w:val="26"/>
        </w:rPr>
        <w:t> </w:t>
      </w:r>
      <w:r w:rsidRPr="003853E8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F5726B" w:rsidRPr="003853E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3853E8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853E8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3853E8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F51AC" w:rsidRPr="003853E8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3853E8"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старшим</w:t>
      </w: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</w:t>
      </w:r>
      <w:r w:rsidR="009B66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</w:t>
      </w:r>
      <w:r w:rsidRPr="003853E8">
        <w:rPr>
          <w:rFonts w:ascii="Times New Roman" w:hAnsi="Times New Roman" w:cs="Times New Roman"/>
          <w:color w:val="000000" w:themeColor="text1"/>
          <w:sz w:val="26"/>
          <w:szCs w:val="26"/>
        </w:rPr>
        <w:t>№ 57023), а также иными нормативными правовыми актами Российской Федерации.</w:t>
      </w:r>
    </w:p>
    <w:p w:rsidR="00F232D3" w:rsidRPr="003853E8" w:rsidRDefault="00F232D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0F51AC" w:rsidRPr="003853E8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VII. Порядок служебного взаимодействия гражданского</w:t>
      </w:r>
    </w:p>
    <w:p w:rsidR="000F51AC" w:rsidRPr="003853E8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служащего в связи с исполнением им должностных обязанностей</w:t>
      </w:r>
    </w:p>
    <w:p w:rsidR="000F51AC" w:rsidRPr="003853E8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 гражданскими служащими того же государственного органа,</w:t>
      </w:r>
    </w:p>
    <w:p w:rsidR="000F51AC" w:rsidRPr="003853E8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гражданскими служащими иных государственных органов, другими</w:t>
      </w:r>
    </w:p>
    <w:p w:rsidR="000F51AC" w:rsidRPr="003853E8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53E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гражданами, а также с организациями</w:t>
      </w:r>
    </w:p>
    <w:p w:rsidR="003B7A81" w:rsidRPr="003853E8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3853E8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1</w:t>
      </w:r>
      <w:r w:rsidR="000F51AC" w:rsidRPr="003853E8">
        <w:rPr>
          <w:rFonts w:cs="Times New Roman"/>
          <w:color w:val="000000" w:themeColor="text1"/>
          <w:sz w:val="26"/>
          <w:szCs w:val="26"/>
        </w:rPr>
        <w:t>5</w:t>
      </w:r>
      <w:r w:rsidRPr="003853E8">
        <w:rPr>
          <w:rFonts w:cs="Times New Roman"/>
          <w:color w:val="000000" w:themeColor="text1"/>
          <w:sz w:val="26"/>
          <w:szCs w:val="26"/>
        </w:rPr>
        <w:t>. Взаимодействие</w:t>
      </w:r>
      <w:r w:rsidR="008971B7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3853E8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старшего </w:t>
      </w:r>
      <w:r w:rsidR="001650D7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3853E8">
        <w:rPr>
          <w:rFonts w:cs="Times New Roman"/>
          <w:color w:val="000000" w:themeColor="text1"/>
          <w:sz w:val="26"/>
          <w:szCs w:val="26"/>
        </w:rPr>
        <w:t xml:space="preserve">с гражданскими служащими </w:t>
      </w:r>
      <w:r w:rsidRPr="003853E8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Pr="003853E8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3853E8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3853E8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3853E8">
        <w:rPr>
          <w:rFonts w:cs="Times New Roman"/>
          <w:color w:val="000000" w:themeColor="text1"/>
          <w:sz w:val="26"/>
          <w:szCs w:val="26"/>
        </w:rPr>
        <w:t>.08.</w:t>
      </w:r>
      <w:r w:rsidRPr="003853E8">
        <w:rPr>
          <w:rFonts w:cs="Times New Roman"/>
          <w:color w:val="000000" w:themeColor="text1"/>
          <w:sz w:val="26"/>
          <w:szCs w:val="26"/>
        </w:rPr>
        <w:t>2002</w:t>
      </w:r>
      <w:r w:rsidR="00CD4E16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Pr="003853E8">
        <w:rPr>
          <w:rFonts w:cs="Times New Roman"/>
          <w:color w:val="000000" w:themeColor="text1"/>
          <w:sz w:val="26"/>
          <w:szCs w:val="26"/>
        </w:rPr>
        <w:t>№</w:t>
      </w:r>
      <w:r w:rsidR="00E6275C" w:rsidRPr="003853E8">
        <w:rPr>
          <w:rFonts w:cs="Times New Roman"/>
          <w:color w:val="000000" w:themeColor="text1"/>
          <w:sz w:val="26"/>
          <w:szCs w:val="26"/>
        </w:rPr>
        <w:t> </w:t>
      </w:r>
      <w:r w:rsidRPr="003853E8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3853E8">
        <w:rPr>
          <w:rFonts w:cs="Times New Roman"/>
          <w:color w:val="000000" w:themeColor="text1"/>
          <w:sz w:val="26"/>
          <w:szCs w:val="26"/>
        </w:rPr>
        <w:t>,</w:t>
      </w:r>
      <w:r w:rsidR="00CD4E16" w:rsidRPr="003853E8">
        <w:rPr>
          <w:rFonts w:cs="Times New Roman"/>
          <w:color w:val="000000" w:themeColor="text1"/>
          <w:sz w:val="26"/>
          <w:szCs w:val="26"/>
        </w:rPr>
        <w:t xml:space="preserve"> и</w:t>
      </w:r>
      <w:r w:rsidRPr="003853E8">
        <w:rPr>
          <w:rFonts w:cs="Times New Roman"/>
          <w:color w:val="000000" w:themeColor="text1"/>
          <w:sz w:val="26"/>
          <w:szCs w:val="26"/>
        </w:rPr>
        <w:t xml:space="preserve"> требований к служебному поведению</w:t>
      </w:r>
      <w:r w:rsidR="000F51AC" w:rsidRPr="003853E8">
        <w:rPr>
          <w:rFonts w:cs="Times New Roman"/>
          <w:color w:val="000000" w:themeColor="text1"/>
          <w:sz w:val="26"/>
          <w:szCs w:val="26"/>
        </w:rPr>
        <w:t xml:space="preserve"> гражданского служащего</w:t>
      </w:r>
      <w:r w:rsidRPr="003853E8">
        <w:rPr>
          <w:rFonts w:cs="Times New Roman"/>
          <w:color w:val="000000" w:themeColor="text1"/>
          <w:sz w:val="26"/>
          <w:szCs w:val="26"/>
        </w:rPr>
        <w:t>, установленных ст</w:t>
      </w:r>
      <w:r w:rsidR="004E67B8" w:rsidRPr="003853E8">
        <w:rPr>
          <w:rFonts w:cs="Times New Roman"/>
          <w:color w:val="000000" w:themeColor="text1"/>
          <w:sz w:val="26"/>
          <w:szCs w:val="26"/>
        </w:rPr>
        <w:t>атьей 18 Федерального закона от</w:t>
      </w:r>
      <w:r w:rsidR="00CD4E16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Pr="003853E8">
        <w:rPr>
          <w:rFonts w:cs="Times New Roman"/>
          <w:color w:val="000000" w:themeColor="text1"/>
          <w:sz w:val="26"/>
          <w:szCs w:val="26"/>
        </w:rPr>
        <w:t>27</w:t>
      </w:r>
      <w:r w:rsidR="000F51AC" w:rsidRPr="003853E8">
        <w:rPr>
          <w:rFonts w:cs="Times New Roman"/>
          <w:color w:val="000000" w:themeColor="text1"/>
          <w:sz w:val="26"/>
          <w:szCs w:val="26"/>
        </w:rPr>
        <w:t>.07.</w:t>
      </w:r>
      <w:r w:rsidRPr="003853E8">
        <w:rPr>
          <w:rFonts w:cs="Times New Roman"/>
          <w:color w:val="000000" w:themeColor="text1"/>
          <w:sz w:val="26"/>
          <w:szCs w:val="26"/>
        </w:rPr>
        <w:t>2004</w:t>
      </w:r>
      <w:r w:rsidR="000F51AC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Pr="003853E8">
        <w:rPr>
          <w:rFonts w:cs="Times New Roman"/>
          <w:color w:val="000000" w:themeColor="text1"/>
          <w:sz w:val="26"/>
          <w:szCs w:val="26"/>
        </w:rPr>
        <w:t>№</w:t>
      </w:r>
      <w:r w:rsidR="00E6275C" w:rsidRPr="003853E8">
        <w:rPr>
          <w:rFonts w:cs="Times New Roman"/>
          <w:color w:val="000000" w:themeColor="text1"/>
          <w:sz w:val="26"/>
          <w:szCs w:val="26"/>
        </w:rPr>
        <w:t> </w:t>
      </w:r>
      <w:r w:rsidR="00CD4E16" w:rsidRPr="003853E8">
        <w:rPr>
          <w:rFonts w:cs="Times New Roman"/>
          <w:color w:val="000000" w:themeColor="text1"/>
          <w:sz w:val="26"/>
          <w:szCs w:val="26"/>
        </w:rPr>
        <w:t>79-ФЗ</w:t>
      </w:r>
      <w:r w:rsidRPr="003853E8">
        <w:rPr>
          <w:rFonts w:cs="Times New Roman"/>
          <w:color w:val="000000" w:themeColor="text1"/>
          <w:sz w:val="26"/>
          <w:szCs w:val="26"/>
        </w:rPr>
        <w:t xml:space="preserve">, а также в соответствии с иными нормативными правовыми </w:t>
      </w:r>
      <w:r w:rsidRPr="003853E8">
        <w:rPr>
          <w:rFonts w:cs="Times New Roman"/>
          <w:color w:val="000000" w:themeColor="text1"/>
          <w:sz w:val="26"/>
          <w:szCs w:val="26"/>
        </w:rPr>
        <w:lastRenderedPageBreak/>
        <w:t>актами Российской Федерации и приказами (распоряжениями) ФНС России.</w:t>
      </w:r>
    </w:p>
    <w:p w:rsidR="003B7A81" w:rsidRPr="003853E8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3853E8" w:rsidRDefault="003B7A81" w:rsidP="00835C63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3853E8">
        <w:rPr>
          <w:rFonts w:cs="Times New Roman"/>
          <w:b/>
          <w:color w:val="000000" w:themeColor="text1"/>
          <w:sz w:val="26"/>
          <w:szCs w:val="26"/>
        </w:rPr>
        <w:t> </w:t>
      </w:r>
      <w:r w:rsidRPr="003853E8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</w:t>
      </w:r>
      <w:r w:rsidR="00835C63" w:rsidRPr="003853E8">
        <w:rPr>
          <w:rFonts w:cs="Times New Roman"/>
          <w:b/>
          <w:color w:val="000000" w:themeColor="text1"/>
          <w:sz w:val="26"/>
          <w:szCs w:val="26"/>
        </w:rPr>
        <w:t>услуг (видов деятельности)</w:t>
      </w:r>
      <w:r w:rsidRPr="003853E8">
        <w:rPr>
          <w:rFonts w:cs="Times New Roman"/>
          <w:b/>
          <w:color w:val="000000" w:themeColor="text1"/>
          <w:sz w:val="26"/>
          <w:szCs w:val="26"/>
        </w:rPr>
        <w:t>, оказываемых</w:t>
      </w:r>
      <w:r w:rsidR="00835C63" w:rsidRPr="003853E8">
        <w:rPr>
          <w:rFonts w:cs="Times New Roman"/>
          <w:b/>
          <w:color w:val="000000" w:themeColor="text1"/>
          <w:sz w:val="26"/>
          <w:szCs w:val="26"/>
        </w:rPr>
        <w:t xml:space="preserve"> по запросам граждан</w:t>
      </w:r>
      <w:r w:rsidRPr="003853E8">
        <w:rPr>
          <w:rFonts w:cs="Times New Roman"/>
          <w:b/>
          <w:color w:val="000000" w:themeColor="text1"/>
          <w:sz w:val="26"/>
          <w:szCs w:val="26"/>
        </w:rPr>
        <w:t xml:space="preserve"> и организаци</w:t>
      </w:r>
      <w:r w:rsidR="00835C63" w:rsidRPr="003853E8">
        <w:rPr>
          <w:rFonts w:cs="Times New Roman"/>
          <w:b/>
          <w:color w:val="000000" w:themeColor="text1"/>
          <w:sz w:val="26"/>
          <w:szCs w:val="26"/>
        </w:rPr>
        <w:t>й</w:t>
      </w:r>
      <w:r w:rsidRPr="003853E8">
        <w:rPr>
          <w:rFonts w:cs="Times New Roman"/>
          <w:b/>
          <w:color w:val="000000" w:themeColor="text1"/>
          <w:sz w:val="26"/>
          <w:szCs w:val="26"/>
        </w:rPr>
        <w:t xml:space="preserve"> в соответствии с административным </w:t>
      </w:r>
      <w:r w:rsidR="000846F6" w:rsidRPr="003853E8">
        <w:rPr>
          <w:rFonts w:cs="Times New Roman"/>
          <w:b/>
          <w:color w:val="000000" w:themeColor="text1"/>
          <w:sz w:val="26"/>
          <w:szCs w:val="26"/>
        </w:rPr>
        <w:t>регламентом Федеральной</w:t>
      </w:r>
      <w:r w:rsidRPr="003853E8">
        <w:rPr>
          <w:rFonts w:cs="Times New Roman"/>
          <w:b/>
          <w:color w:val="000000" w:themeColor="text1"/>
          <w:sz w:val="26"/>
          <w:szCs w:val="26"/>
        </w:rPr>
        <w:t xml:space="preserve"> налоговой службы</w:t>
      </w:r>
    </w:p>
    <w:p w:rsidR="003B7A81" w:rsidRPr="003853E8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853E8" w:rsidRPr="003853E8" w:rsidRDefault="003B7A81" w:rsidP="003853E8">
      <w:pPr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1</w:t>
      </w:r>
      <w:r w:rsidR="00835C63" w:rsidRPr="003853E8">
        <w:rPr>
          <w:rFonts w:cs="Times New Roman"/>
          <w:color w:val="000000" w:themeColor="text1"/>
          <w:sz w:val="26"/>
          <w:szCs w:val="26"/>
        </w:rPr>
        <w:t>6</w:t>
      </w:r>
      <w:r w:rsidRPr="003853E8">
        <w:rPr>
          <w:rFonts w:cs="Times New Roman"/>
          <w:color w:val="000000" w:themeColor="text1"/>
          <w:sz w:val="26"/>
          <w:szCs w:val="26"/>
        </w:rPr>
        <w:t>. </w:t>
      </w:r>
      <w:r w:rsidR="000846F6" w:rsidRPr="003853E8">
        <w:rPr>
          <w:rFonts w:cs="Times New Roman"/>
          <w:color w:val="000000" w:themeColor="text1"/>
          <w:sz w:val="26"/>
          <w:szCs w:val="26"/>
        </w:rPr>
        <w:t xml:space="preserve"> </w:t>
      </w:r>
      <w:r w:rsidR="003853E8" w:rsidRPr="003853E8">
        <w:rPr>
          <w:rFonts w:cs="Times New Roman"/>
          <w:color w:val="000000" w:themeColor="text1"/>
          <w:sz w:val="26"/>
          <w:szCs w:val="26"/>
        </w:rPr>
        <w:t>Старший</w:t>
      </w:r>
      <w:r w:rsidR="000846F6" w:rsidRPr="003853E8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 принимает участие в оказании следующих государственных услуг (видов деятельности): </w:t>
      </w:r>
    </w:p>
    <w:p w:rsidR="000F51AC" w:rsidRPr="003853E8" w:rsidRDefault="000F51AC" w:rsidP="003853E8">
      <w:pPr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3853E8" w:rsidRPr="003853E8" w:rsidRDefault="003853E8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3853E8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3853E8">
        <w:rPr>
          <w:rFonts w:cs="Times New Roman"/>
          <w:b/>
          <w:color w:val="000000" w:themeColor="text1"/>
          <w:sz w:val="26"/>
          <w:szCs w:val="26"/>
        </w:rPr>
        <w:t> </w:t>
      </w:r>
      <w:r w:rsidRPr="003853E8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3853E8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853E8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  <w:r w:rsidR="00835C63" w:rsidRPr="003853E8">
        <w:rPr>
          <w:rFonts w:cs="Times New Roman"/>
          <w:b/>
          <w:color w:val="000000" w:themeColor="text1"/>
          <w:sz w:val="26"/>
          <w:szCs w:val="26"/>
        </w:rPr>
        <w:t xml:space="preserve"> гражданского служащего</w:t>
      </w:r>
    </w:p>
    <w:p w:rsidR="003B7A81" w:rsidRPr="003853E8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2D71C6" w:rsidRPr="003853E8" w:rsidRDefault="00835C63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17</w:t>
      </w:r>
      <w:r w:rsidR="003B7A81" w:rsidRPr="003853E8">
        <w:rPr>
          <w:rFonts w:cs="Times New Roman"/>
          <w:color w:val="000000" w:themeColor="text1"/>
          <w:sz w:val="26"/>
          <w:szCs w:val="26"/>
        </w:rPr>
        <w:t>. </w:t>
      </w:r>
      <w:r w:rsidR="002D71C6" w:rsidRPr="003853E8">
        <w:rPr>
          <w:rFonts w:cs="Times New Roman"/>
          <w:color w:val="000000" w:themeColor="text1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3853E8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старшего </w:t>
      </w:r>
      <w:r w:rsidR="00AF21ED" w:rsidRPr="003853E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3853E8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2D71C6" w:rsidRPr="003853E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3853E8">
        <w:rPr>
          <w:rFonts w:cs="Times New Roman"/>
          <w:color w:val="000000" w:themeColor="text1"/>
          <w:sz w:val="26"/>
          <w:szCs w:val="26"/>
        </w:rPr>
        <w:t>сложных</w:t>
      </w:r>
      <w:r w:rsidRPr="003853E8">
        <w:rPr>
          <w:rFonts w:cs="Times New Roman"/>
          <w:color w:val="000000" w:themeColor="text1"/>
          <w:sz w:val="26"/>
          <w:szCs w:val="26"/>
        </w:rPr>
        <w:t xml:space="preserve"> условиях, соблюдению служебной дисциплины;</w:t>
      </w:r>
    </w:p>
    <w:p w:rsidR="002D71C6" w:rsidRPr="003853E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 своевременности и оперативности выполнения поручений;</w:t>
      </w:r>
    </w:p>
    <w:p w:rsidR="002D71C6" w:rsidRPr="003853E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3853E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3853E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3853E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3853E8" w:rsidRDefault="002D71C6" w:rsidP="00AF21ED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853E8">
        <w:rPr>
          <w:rFonts w:cs="Times New Roman"/>
          <w:color w:val="000000" w:themeColor="text1"/>
          <w:sz w:val="26"/>
          <w:szCs w:val="26"/>
        </w:rPr>
        <w:t>- осознанию ответственност</w:t>
      </w:r>
      <w:r w:rsidR="00AF21ED" w:rsidRPr="003853E8">
        <w:rPr>
          <w:rFonts w:cs="Times New Roman"/>
          <w:color w:val="000000" w:themeColor="text1"/>
          <w:sz w:val="26"/>
          <w:szCs w:val="26"/>
        </w:rPr>
        <w:t>и за последствия своих действий</w:t>
      </w:r>
      <w:r w:rsidRPr="003853E8">
        <w:rPr>
          <w:rFonts w:cs="Times New Roman"/>
          <w:color w:val="000000" w:themeColor="text1"/>
          <w:sz w:val="26"/>
          <w:szCs w:val="26"/>
        </w:rPr>
        <w:t>.</w:t>
      </w:r>
    </w:p>
    <w:sectPr w:rsidR="002D71C6" w:rsidRPr="003853E8" w:rsidSect="00CF774D">
      <w:headerReference w:type="default" r:id="rId19"/>
      <w:type w:val="continuous"/>
      <w:pgSz w:w="11906" w:h="16838"/>
      <w:pgMar w:top="425" w:right="851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C64" w:rsidRDefault="00E22C64" w:rsidP="003B7A81">
      <w:r>
        <w:separator/>
      </w:r>
    </w:p>
  </w:endnote>
  <w:endnote w:type="continuationSeparator" w:id="0">
    <w:p w:rsidR="00E22C64" w:rsidRDefault="00E22C6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C64" w:rsidRDefault="00E22C64" w:rsidP="003B7A81">
      <w:r>
        <w:separator/>
      </w:r>
    </w:p>
  </w:footnote>
  <w:footnote w:type="continuationSeparator" w:id="0">
    <w:p w:rsidR="00E22C64" w:rsidRDefault="00E22C6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46D44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3272A1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53E8"/>
    <w:rsid w:val="00387CE6"/>
    <w:rsid w:val="0039485B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3110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10AB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B6875"/>
    <w:rsid w:val="006C2B0C"/>
    <w:rsid w:val="006C2D2B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475F"/>
    <w:rsid w:val="007F6439"/>
    <w:rsid w:val="00802DE2"/>
    <w:rsid w:val="00804A22"/>
    <w:rsid w:val="00804A6D"/>
    <w:rsid w:val="00804AB6"/>
    <w:rsid w:val="008051FA"/>
    <w:rsid w:val="00806B0C"/>
    <w:rsid w:val="00812BFB"/>
    <w:rsid w:val="00813B03"/>
    <w:rsid w:val="0081666B"/>
    <w:rsid w:val="00817D36"/>
    <w:rsid w:val="00817F50"/>
    <w:rsid w:val="00822936"/>
    <w:rsid w:val="0082525C"/>
    <w:rsid w:val="00831DBB"/>
    <w:rsid w:val="00835C63"/>
    <w:rsid w:val="00837637"/>
    <w:rsid w:val="008407AC"/>
    <w:rsid w:val="00864F24"/>
    <w:rsid w:val="008755DE"/>
    <w:rsid w:val="00877280"/>
    <w:rsid w:val="008773E4"/>
    <w:rsid w:val="00882463"/>
    <w:rsid w:val="008957EE"/>
    <w:rsid w:val="008971B7"/>
    <w:rsid w:val="008A58F0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51A9E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677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20D66"/>
    <w:rsid w:val="00A2279F"/>
    <w:rsid w:val="00A2339B"/>
    <w:rsid w:val="00A34A05"/>
    <w:rsid w:val="00A356E4"/>
    <w:rsid w:val="00A4459C"/>
    <w:rsid w:val="00A524EE"/>
    <w:rsid w:val="00A537B6"/>
    <w:rsid w:val="00A537EC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46D44"/>
    <w:rsid w:val="00B54ABD"/>
    <w:rsid w:val="00B55ADD"/>
    <w:rsid w:val="00B55FDC"/>
    <w:rsid w:val="00B7300E"/>
    <w:rsid w:val="00B7528E"/>
    <w:rsid w:val="00B838EC"/>
    <w:rsid w:val="00B83955"/>
    <w:rsid w:val="00B85515"/>
    <w:rsid w:val="00B87F19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A5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74D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549AE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4FBA"/>
    <w:rsid w:val="00E22C64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087F"/>
    <w:rsid w:val="00F232D3"/>
    <w:rsid w:val="00F25D3D"/>
    <w:rsid w:val="00F32380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585C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3853E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853E8"/>
    <w:rPr>
      <w:rFonts w:ascii="Times New Roman" w:hAnsi="Times New Roman"/>
      <w:sz w:val="28"/>
    </w:rPr>
  </w:style>
  <w:style w:type="character" w:styleId="af3">
    <w:name w:val="Hyperlink"/>
    <w:basedOn w:val="a0"/>
    <w:uiPriority w:val="99"/>
    <w:unhideWhenUsed/>
    <w:rsid w:val="00804A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19F05-46AA-4C14-BAC4-BCEB7A303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3065</Words>
  <Characters>17474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9</cp:revision>
  <cp:lastPrinted>2025-09-09T09:29:00Z</cp:lastPrinted>
  <dcterms:created xsi:type="dcterms:W3CDTF">2025-09-03T14:52:00Z</dcterms:created>
  <dcterms:modified xsi:type="dcterms:W3CDTF">2025-09-11T05:49:00Z</dcterms:modified>
</cp:coreProperties>
</file>